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E80" w:rsidRDefault="00E16E80" w:rsidP="00E16E80">
      <w:pPr>
        <w:jc w:val="center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 №</w:t>
      </w:r>
      <w:r w:rsidR="00FC1066">
        <w:rPr>
          <w:rFonts w:ascii="Times New Roman" w:hAnsi="Times New Roman"/>
          <w:sz w:val="28"/>
          <w:szCs w:val="28"/>
          <w:lang w:val="uk-UA"/>
        </w:rPr>
        <w:t>20</w:t>
      </w:r>
    </w:p>
    <w:tbl>
      <w:tblPr>
        <w:tblW w:w="0" w:type="auto"/>
        <w:tblLook w:val="01E0"/>
      </w:tblPr>
      <w:tblGrid>
        <w:gridCol w:w="9571"/>
      </w:tblGrid>
      <w:tr w:rsidR="00E16E80" w:rsidTr="00E16E80">
        <w:tc>
          <w:tcPr>
            <w:tcW w:w="9571" w:type="dxa"/>
          </w:tcPr>
          <w:p w:rsidR="00E16E80" w:rsidRDefault="00E16E80" w:rsidP="00571C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:rsidR="00E16E80" w:rsidRDefault="00FC1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  <w:r w:rsidR="00E16E8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серпня </w:t>
            </w:r>
            <w:r w:rsidR="00E16E80">
              <w:rPr>
                <w:rFonts w:ascii="Times New Roman" w:hAnsi="Times New Roman"/>
                <w:sz w:val="28"/>
                <w:szCs w:val="28"/>
              </w:rPr>
              <w:t>202</w:t>
            </w:r>
            <w:r w:rsidR="00E16E80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16E80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E16E80" w:rsidRPr="00594147" w:rsidRDefault="00E16E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E16E80" w:rsidRDefault="00E16E80" w:rsidP="00E16E80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E16E80" w:rsidTr="00E16E80">
        <w:tc>
          <w:tcPr>
            <w:tcW w:w="4785" w:type="dxa"/>
          </w:tcPr>
          <w:p w:rsidR="00E16E80" w:rsidRDefault="00E16E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E16E80" w:rsidRDefault="00E16E80">
            <w:pPr>
              <w:spacing w:after="0"/>
            </w:pPr>
          </w:p>
        </w:tc>
      </w:tr>
    </w:tbl>
    <w:p w:rsidR="00E16E80" w:rsidRDefault="00E16E80" w:rsidP="00E16E80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5941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E16E80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Шульга В.Д.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94147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4147" w:rsidRDefault="007A2C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4147" w:rsidRDefault="0059414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7A2CCB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CCB" w:rsidRDefault="007A2C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CCB" w:rsidRDefault="007A2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7A2CCB" w:rsidTr="00E16E80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CCB" w:rsidRDefault="007A2C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CCB" w:rsidRDefault="007A2C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E16E80" w:rsidRDefault="00E16E80" w:rsidP="00E16E80">
      <w:pPr>
        <w:spacing w:after="0" w:line="240" w:lineRule="auto"/>
        <w:rPr>
          <w:rFonts w:ascii="Times New Roman" w:hAnsi="Times New Roman"/>
          <w:sz w:val="28"/>
          <w:szCs w:val="28"/>
        </w:rPr>
        <w:sectPr w:rsidR="00E16E80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74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5"/>
        <w:gridCol w:w="5352"/>
      </w:tblGrid>
      <w:tr w:rsidR="00E16E80" w:rsidTr="00E16E80"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 w:rsidP="00E16E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FC1066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16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серпня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E16E80" w:rsidTr="00C35FF6">
        <w:trPr>
          <w:trHeight w:val="64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0840BC" w:rsidRDefault="00E16E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6E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</w:t>
            </w:r>
            <w:r w:rsidR="00FC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валенко </w:t>
            </w:r>
            <w:r w:rsidR="00D3700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  <w:r w:rsidR="000840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E16E80" w:rsidRDefault="000840BC" w:rsidP="00E16E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FC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.о</w:t>
            </w:r>
            <w:proofErr w:type="spellEnd"/>
            <w:r w:rsidR="00FC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генерального </w:t>
            </w:r>
            <w:r w:rsidR="00E16E80" w:rsidRPr="00E16E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 w:rsidR="00FC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C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ШНЗ</w:t>
            </w:r>
            <w:r w:rsidR="00E16E80" w:rsidRPr="00E16E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C35FF6" w:rsidTr="00E16E8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FF6" w:rsidRPr="00E16E80" w:rsidRDefault="000840B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Юрченко </w:t>
            </w:r>
            <w:r w:rsidR="00FC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І.К.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FF6" w:rsidRPr="00E16E80" w:rsidRDefault="003A2510" w:rsidP="00E16E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FC10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тарший науковий співробітник </w:t>
            </w:r>
            <w:r w:rsidR="000840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ШНЗ</w:t>
            </w:r>
          </w:p>
        </w:tc>
      </w:tr>
      <w:tr w:rsidR="00E16E80" w:rsidTr="00E16E8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E16E80" w:rsidRDefault="00B44226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Дроговоз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О.А.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E16E80" w:rsidRDefault="00C35FF6" w:rsidP="00E16E8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B442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аступник головного лікаря з економічних питань</w:t>
            </w:r>
          </w:p>
        </w:tc>
      </w:tr>
      <w:tr w:rsidR="00E16E80" w:rsidTr="00E16E80"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E16E80" w:rsidRPr="003B649B" w:rsidTr="00E16E8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B442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Н.А.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3B649B" w:rsidRDefault="000840BC" w:rsidP="003B6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="003B649B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3B649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о. начальника управління </w:t>
            </w:r>
            <w:r w:rsidR="00E16E80" w:rsidRPr="003B649B">
              <w:rPr>
                <w:rFonts w:ascii="Times New Roman" w:hAnsi="Times New Roman"/>
                <w:sz w:val="28"/>
                <w:szCs w:val="28"/>
                <w:lang w:val="uk-UA"/>
              </w:rPr>
              <w:t>документообігу</w:t>
            </w:r>
            <w:r w:rsidR="00E16E80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E16E80" w:rsidRPr="00571CD0" w:rsidTr="00E16E8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 відділу інформації та зв’язків з громадськістю;</w:t>
            </w:r>
          </w:p>
        </w:tc>
      </w:tr>
      <w:tr w:rsidR="00E16E80" w:rsidRPr="003B649B" w:rsidTr="00E16E8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FC1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Ткаченко С.В.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FC1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</w:t>
            </w:r>
            <w:r w:rsidR="003A251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відділу </w:t>
            </w:r>
          </w:p>
        </w:tc>
      </w:tr>
      <w:tr w:rsidR="00E16E80" w:rsidRPr="00571CD0" w:rsidTr="00E16E8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Пудовка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А.С.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 w:rsidP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головний спеціаліст відділу інформації та зв’язків з громадськістю;</w:t>
            </w:r>
          </w:p>
        </w:tc>
      </w:tr>
      <w:tr w:rsidR="00E16E80" w:rsidTr="00E16E8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 w:rsidP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Лісова Н.О.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 w:rsidP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юридичного відділу</w:t>
            </w:r>
          </w:p>
        </w:tc>
      </w:tr>
    </w:tbl>
    <w:p w:rsidR="00E16E80" w:rsidRDefault="00E16E80" w:rsidP="00E16E80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70"/>
        <w:gridCol w:w="5670"/>
      </w:tblGrid>
      <w:tr w:rsidR="00E16E80" w:rsidRPr="00571CD0" w:rsidTr="00E16E80">
        <w:trPr>
          <w:trHeight w:val="552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E16E80" w:rsidTr="00E16E80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Діхтяренко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</w:t>
            </w:r>
            <w:r w:rsidR="00D3700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начальника фінансового управління;</w:t>
            </w:r>
          </w:p>
        </w:tc>
      </w:tr>
      <w:tr w:rsidR="00E16E80" w:rsidTr="00E16E80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Наливайко Т.</w:t>
            </w:r>
            <w:r w:rsidR="00D3700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 w:rsidP="00E16E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управління економічного розвитку;</w:t>
            </w:r>
          </w:p>
        </w:tc>
      </w:tr>
      <w:tr w:rsidR="00E16E80" w:rsidTr="00E16E80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3A25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Труфанова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</w:t>
            </w:r>
            <w:r w:rsidR="00D3700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відділу к</w:t>
            </w:r>
            <w:r w:rsidR="003A2510">
              <w:rPr>
                <w:rFonts w:ascii="Times New Roman" w:hAnsi="Times New Roman"/>
                <w:sz w:val="28"/>
                <w:szCs w:val="28"/>
                <w:lang w:val="uk-UA"/>
              </w:rPr>
              <w:t>ультури</w:t>
            </w:r>
          </w:p>
        </w:tc>
      </w:tr>
      <w:tr w:rsidR="0023615D" w:rsidTr="00E16E80">
        <w:trPr>
          <w:trHeight w:val="552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15D" w:rsidRPr="0023615D" w:rsidRDefault="003A25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К.Є.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615D" w:rsidRDefault="00954D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спеціаліст відділу </w:t>
            </w:r>
            <w:r w:rsidR="003A2510">
              <w:rPr>
                <w:rFonts w:ascii="Times New Roman" w:hAnsi="Times New Roman"/>
                <w:sz w:val="28"/>
                <w:szCs w:val="28"/>
                <w:lang w:val="uk-UA"/>
              </w:rPr>
              <w:t>культури</w:t>
            </w:r>
          </w:p>
        </w:tc>
      </w:tr>
    </w:tbl>
    <w:p w:rsidR="00E16E80" w:rsidRDefault="00E16E80" w:rsidP="00E16E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16E80" w:rsidRDefault="00E16E80" w:rsidP="00E16E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16E80">
          <w:pgSz w:w="11906" w:h="16838"/>
          <w:pgMar w:top="1134" w:right="850" w:bottom="1134" w:left="1701" w:header="708" w:footer="708" w:gutter="0"/>
          <w:cols w:space="720"/>
        </w:sectPr>
      </w:pPr>
    </w:p>
    <w:p w:rsidR="0023615D" w:rsidRPr="00BA2288" w:rsidRDefault="0023615D" w:rsidP="00BA228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6779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702E0E" w:rsidRDefault="00702E0E" w:rsidP="00702E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чергового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16 серпня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02E0E" w:rsidRDefault="00702E0E" w:rsidP="00702E0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Початок  10.00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217"/>
      </w:tblGrid>
      <w:tr w:rsidR="00702E0E" w:rsidTr="00702E0E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E0E" w:rsidRDefault="00702E0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E0E" w:rsidRDefault="00702E0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розподіл міжбюджетних трансфертів,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передачу бюджетних призначень та перерозподіл видатків бюджету Канівської міської територіальної громади на 2023 рік</w:t>
            </w:r>
          </w:p>
          <w:p w:rsidR="00702E0E" w:rsidRDefault="00702E0E">
            <w:pPr>
              <w:pStyle w:val="a4"/>
              <w:tabs>
                <w:tab w:val="left" w:pos="708"/>
              </w:tabs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Діхтяренко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Олена Василівна</w:t>
            </w:r>
          </w:p>
        </w:tc>
      </w:tr>
      <w:tr w:rsidR="00702E0E" w:rsidTr="00702E0E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E0E" w:rsidRDefault="00702E0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0E" w:rsidRDefault="00702E0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Про виконання Програми економічного і соціального розвитку Канівської міської територіальної громади на 2022-2024 роки  за перше півріччя  2023 року</w:t>
            </w:r>
          </w:p>
          <w:p w:rsidR="00702E0E" w:rsidRDefault="00702E0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  <w:p w:rsidR="00702E0E" w:rsidRDefault="00702E0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Доповідає: Наливайко Тетяна Володимирівна</w:t>
            </w:r>
          </w:p>
        </w:tc>
      </w:tr>
      <w:tr w:rsidR="00702E0E" w:rsidTr="00702E0E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E0E" w:rsidRDefault="00702E0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0E" w:rsidRDefault="00702E0E">
            <w:pPr>
              <w:spacing w:after="0" w:line="256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3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.1.</w:t>
            </w: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Про погодження Положення про відділ культури виконавчого комітету Канівської міської ради Черкаської області в новій редакції</w:t>
            </w:r>
          </w:p>
          <w:p w:rsidR="00702E0E" w:rsidRDefault="00702E0E">
            <w:pPr>
              <w:spacing w:after="0" w:line="256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3.2.Про перенесення пам’ятки історії місцевого значення «Могила письменника А. Гайдара» та перепоховання останків радянського письменника А.П. Гайдара з Меморіалу Слави на міське кладовища по вулиці Київській </w:t>
            </w:r>
          </w:p>
          <w:p w:rsidR="00702E0E" w:rsidRDefault="00702E0E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2E0E" w:rsidRDefault="00702E0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Труфанова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Оксана Григорівна</w:t>
            </w:r>
          </w:p>
        </w:tc>
      </w:tr>
      <w:tr w:rsidR="00702E0E" w:rsidTr="00702E0E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E0E" w:rsidRDefault="00702E0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0E" w:rsidRDefault="00702E0E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4.1. Про нагородження Почесною відзнакою Канівського міського голови «За заслуги перед містом Канів» Іванова О.В.</w:t>
            </w:r>
          </w:p>
          <w:p w:rsidR="00702E0E" w:rsidRDefault="00702E0E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 Про нагородження Почесною відзнакою Канівського міського голови «За заслуги перед містом Канів» Канівського міського центру соціальних служб</w:t>
            </w:r>
          </w:p>
          <w:p w:rsidR="00702E0E" w:rsidRDefault="00702E0E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2E0E" w:rsidRDefault="00702E0E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Володимир Іванович</w:t>
            </w:r>
          </w:p>
        </w:tc>
      </w:tr>
      <w:tr w:rsidR="00702E0E" w:rsidTr="00702E0E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E0E" w:rsidRDefault="00702E0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0E" w:rsidRDefault="00702E0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Про затвердження протоколу засідання наглядової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ради у сфері розподілу соціального житла та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розв’язання проблемних питань забезпечення прав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мешканців гуртожитків на житло при виконавчому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комітеті Канівської міської ради</w:t>
            </w:r>
          </w:p>
          <w:p w:rsidR="00702E0E" w:rsidRDefault="00702E0E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  <w:p w:rsidR="00702E0E" w:rsidRDefault="00702E0E">
            <w:pPr>
              <w:pStyle w:val="a6"/>
              <w:spacing w:line="276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Доповідає: Лісова Наталія Олександрівна</w:t>
            </w:r>
          </w:p>
        </w:tc>
      </w:tr>
      <w:tr w:rsidR="00702E0E" w:rsidTr="00702E0E">
        <w:trPr>
          <w:trHeight w:val="9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0E" w:rsidRDefault="00702E0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E0E" w:rsidRDefault="00702E0E">
            <w:pPr>
              <w:pStyle w:val="a6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Різне</w:t>
            </w:r>
          </w:p>
        </w:tc>
      </w:tr>
    </w:tbl>
    <w:p w:rsidR="0023615D" w:rsidRPr="0055797C" w:rsidRDefault="0023615D" w:rsidP="0023615D">
      <w:pPr>
        <w:pStyle w:val="a6"/>
        <w:ind w:right="5498"/>
        <w:rPr>
          <w:szCs w:val="24"/>
          <w:lang w:val="en-US"/>
        </w:rPr>
      </w:pPr>
    </w:p>
    <w:p w:rsidR="0023615D" w:rsidRPr="00D95F06" w:rsidRDefault="0023615D" w:rsidP="0023615D">
      <w:pPr>
        <w:pStyle w:val="a6"/>
        <w:ind w:right="5498"/>
        <w:rPr>
          <w:b/>
          <w:szCs w:val="24"/>
        </w:rPr>
      </w:pPr>
    </w:p>
    <w:p w:rsidR="00E16E80" w:rsidRDefault="00E16E80" w:rsidP="00E16E80">
      <w:pPr>
        <w:spacing w:after="0" w:line="240" w:lineRule="auto"/>
        <w:rPr>
          <w:lang w:val="uk-UA"/>
        </w:rPr>
      </w:pPr>
    </w:p>
    <w:p w:rsidR="000840BC" w:rsidRDefault="000840BC" w:rsidP="00E16E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0840BC">
          <w:pgSz w:w="11906" w:h="16838"/>
          <w:pgMar w:top="1134" w:right="850" w:bottom="1134" w:left="1701" w:header="708" w:footer="708" w:gutter="0"/>
          <w:cols w:space="720"/>
        </w:sectPr>
      </w:pPr>
    </w:p>
    <w:p w:rsidR="00E16E80" w:rsidRDefault="00E16E80" w:rsidP="000840B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E16E80" w:rsidRDefault="00E16E80" w:rsidP="00E16E80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2E0E">
        <w:rPr>
          <w:rFonts w:ascii="Times New Roman" w:hAnsi="Times New Roman"/>
          <w:sz w:val="28"/>
          <w:szCs w:val="28"/>
        </w:rPr>
        <w:t>комітету</w:t>
      </w:r>
      <w:proofErr w:type="spellEnd"/>
      <w:r w:rsidR="00702E0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02E0E">
        <w:rPr>
          <w:rFonts w:ascii="Times New Roman" w:hAnsi="Times New Roman"/>
          <w:sz w:val="28"/>
          <w:szCs w:val="28"/>
        </w:rPr>
        <w:t>включених</w:t>
      </w:r>
      <w:proofErr w:type="spellEnd"/>
      <w:r w:rsidR="00702E0E">
        <w:rPr>
          <w:rFonts w:ascii="Times New Roman" w:hAnsi="Times New Roman"/>
          <w:sz w:val="28"/>
          <w:szCs w:val="28"/>
        </w:rPr>
        <w:t xml:space="preserve"> в протокол</w:t>
      </w:r>
      <w:r>
        <w:rPr>
          <w:rFonts w:ascii="Times New Roman" w:hAnsi="Times New Roman"/>
          <w:sz w:val="28"/>
          <w:szCs w:val="28"/>
        </w:rPr>
        <w:t xml:space="preserve"> №</w:t>
      </w:r>
      <w:r w:rsidR="00702E0E">
        <w:rPr>
          <w:rFonts w:ascii="Times New Roman" w:hAnsi="Times New Roman"/>
          <w:sz w:val="28"/>
          <w:szCs w:val="28"/>
          <w:lang w:val="uk-UA"/>
        </w:rPr>
        <w:t>20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2E0E">
        <w:rPr>
          <w:rFonts w:ascii="Times New Roman" w:hAnsi="Times New Roman"/>
          <w:sz w:val="28"/>
          <w:szCs w:val="28"/>
          <w:lang w:val="uk-UA"/>
        </w:rPr>
        <w:t>чергового</w:t>
      </w:r>
      <w:r w:rsidR="00954DE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E16E80" w:rsidRDefault="00702E0E" w:rsidP="00E16E8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16</w:t>
      </w:r>
      <w:r w:rsidR="00D13379">
        <w:rPr>
          <w:rFonts w:ascii="Times New Roman" w:hAnsi="Times New Roman"/>
          <w:sz w:val="28"/>
          <w:szCs w:val="28"/>
          <w:lang w:val="uk-UA"/>
        </w:rPr>
        <w:t xml:space="preserve"> серпня</w:t>
      </w:r>
      <w:r w:rsidR="00E16E80">
        <w:rPr>
          <w:rFonts w:ascii="Times New Roman" w:hAnsi="Times New Roman"/>
          <w:sz w:val="28"/>
          <w:szCs w:val="28"/>
        </w:rPr>
        <w:t xml:space="preserve"> 202</w:t>
      </w:r>
      <w:r w:rsidR="00E16E80">
        <w:rPr>
          <w:rFonts w:ascii="Times New Roman" w:hAnsi="Times New Roman"/>
          <w:sz w:val="28"/>
          <w:szCs w:val="28"/>
          <w:lang w:val="uk-UA"/>
        </w:rPr>
        <w:t>3</w:t>
      </w:r>
      <w:r w:rsidR="00E16E80"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95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3"/>
        <w:gridCol w:w="6664"/>
        <w:gridCol w:w="1573"/>
      </w:tblGrid>
      <w:tr w:rsidR="00E16E80" w:rsidTr="00E16E80">
        <w:trPr>
          <w:trHeight w:val="54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E16E8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E16E8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E16E8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E16E80" w:rsidTr="00E16E80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BA2288" w:rsidRDefault="00E16E8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702E0E" w:rsidRDefault="00702E0E" w:rsidP="00D1337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розподіл міжбюджетних трансфертів,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передачу бюджетних призначень та перерозподіл видатків бюджету Канівської міської територіальної громади на 2023 рік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23615D" w:rsidP="00D1337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702E0E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</w:tr>
      <w:tr w:rsidR="00E16E80" w:rsidTr="00E16E80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BA2288" w:rsidRDefault="00E16E8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702E0E" w:rsidRDefault="00702E0E" w:rsidP="00702E0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Про виконання Програми економічного і соціального розвитку Канівської міської територіальної громади на 2022-2024 роки  за перше півріччя  2023 року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702E0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  <w:r w:rsidR="0023615D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E16E80" w:rsidTr="00E16E80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BA2288" w:rsidRDefault="00E16E8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702E0E" w:rsidRDefault="00702E0E" w:rsidP="00702E0E">
            <w:pPr>
              <w:spacing w:after="0" w:line="256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Про погодження Положення про відділ культури виконавчого комітету Канівської міської ради Черкаської області в новій редакції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702E0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  <w:r w:rsidR="0023615D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E16E80" w:rsidTr="00E16E80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BA2288" w:rsidRDefault="00E16E8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6A1B49" w:rsidRDefault="006A1B49" w:rsidP="006A1B49">
            <w:pPr>
              <w:spacing w:after="0" w:line="256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Про перенесення пам’ятки історії місцевого значення «Могила письменника А. Гайдара» та перепоховання останків радянського письменника А.П. Гайдара з Меморіалу Слави на міське кладовища по вулиці Київській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702E0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  <w:r w:rsidR="0023615D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E16E80" w:rsidTr="00E16E80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BA2288" w:rsidRDefault="00E16E8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BA2288" w:rsidRDefault="006A1B49" w:rsidP="006A1B49">
            <w:pPr>
              <w:pStyle w:val="5"/>
              <w:spacing w:line="276" w:lineRule="auto"/>
              <w:ind w:right="29"/>
              <w:jc w:val="both"/>
              <w:rPr>
                <w:rStyle w:val="a9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нагородження Почесною відзнакою Канівського міського голови «За заслуги перед містом Канів» Іванова О.В.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702E0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  <w:r w:rsidR="0023615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E16E80" w:rsidTr="00E16E80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BA2288" w:rsidRDefault="00E16E8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BA2288" w:rsidRDefault="003B649B" w:rsidP="003B649B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нагородження Почесною відзнакою Канівського міського голови «За заслуги перед містом Канів» Канівського міського центру соціальних служб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702E0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  <w:r w:rsidR="0023615D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E16E80" w:rsidTr="00E16E80">
        <w:trPr>
          <w:trHeight w:val="401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Pr="00BA2288" w:rsidRDefault="00E16E8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6E4FD4">
            <w:pPr>
              <w:tabs>
                <w:tab w:val="left" w:pos="4395"/>
              </w:tabs>
              <w:jc w:val="both"/>
              <w:rPr>
                <w:sz w:val="28"/>
                <w:szCs w:val="28"/>
              </w:rPr>
            </w:pPr>
            <w:r w:rsidRPr="001B6C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 </w:t>
            </w:r>
            <w:proofErr w:type="spellStart"/>
            <w:r w:rsidRPr="001B6C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 w:rsidRPr="001B6C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B6C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погодження</w:t>
            </w:r>
            <w:proofErr w:type="spellEnd"/>
            <w:r w:rsidRPr="001B6C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 </w:t>
            </w:r>
            <w:proofErr w:type="spellStart"/>
            <w:r w:rsidRPr="001B6C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проведення</w:t>
            </w:r>
            <w:proofErr w:type="spellEnd"/>
            <w:r w:rsidRPr="001B6C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B6C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шкільного</w:t>
            </w:r>
            <w:proofErr w:type="spellEnd"/>
            <w:r w:rsidRPr="001B6C7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ярмарку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E80" w:rsidRDefault="00702E0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  <w:r w:rsidR="0023615D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</w:tbl>
    <w:p w:rsidR="00E16E80" w:rsidRDefault="00E16E80" w:rsidP="00E16E80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E16E80" w:rsidSect="008649D0">
          <w:pgSz w:w="11906" w:h="16838"/>
          <w:pgMar w:top="1560" w:right="850" w:bottom="1134" w:left="1701" w:header="708" w:footer="708" w:gutter="0"/>
          <w:cols w:space="720"/>
        </w:sectPr>
      </w:pPr>
    </w:p>
    <w:p w:rsidR="00E16E80" w:rsidRDefault="00E16E80" w:rsidP="00E16E80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E16E80" w:rsidRPr="00571CD0" w:rsidTr="00E16E80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A33352">
            <w:pPr>
              <w:pStyle w:val="2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6779">
              <w:rPr>
                <w:rFonts w:ascii="Times New Roman" w:hAnsi="Times New Roman"/>
                <w:sz w:val="28"/>
                <w:szCs w:val="28"/>
              </w:rPr>
              <w:t>Про розподіл міжбюджетних трансфертів, передачу бюджетних призначень та перерозподіл видатків бюджету Канівської міської територіальної громади на 2023 рік</w:t>
            </w:r>
          </w:p>
        </w:tc>
      </w:tr>
      <w:tr w:rsidR="00E16E8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A3335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Діхтяренко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E16E80" w:rsidRPr="00571CD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702E0E" w:rsidP="00A33352">
            <w:pPr>
              <w:pStyle w:val="2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№22</w:t>
            </w:r>
            <w:r w:rsidR="00AD4D2E">
              <w:rPr>
                <w:rFonts w:ascii="Times New Roman" w:hAnsi="Times New Roman"/>
                <w:sz w:val="28"/>
                <w:szCs w:val="28"/>
              </w:rPr>
              <w:t>0</w:t>
            </w:r>
            <w:r w:rsidR="00E16E80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A33352" w:rsidRPr="00F86779">
              <w:rPr>
                <w:rFonts w:ascii="Times New Roman" w:hAnsi="Times New Roman"/>
                <w:sz w:val="28"/>
                <w:szCs w:val="28"/>
              </w:rPr>
              <w:t>Про розподіл міжбюджетних трансфертів, передачу бюджетних призначень та перерозподіл видатків бюджету Канівської міської територіальної громади на 2023 рік</w:t>
            </w:r>
            <w:r w:rsidR="00A33352">
              <w:rPr>
                <w:rFonts w:ascii="Times New Roman" w:hAnsi="Times New Roman"/>
                <w:sz w:val="28"/>
                <w:szCs w:val="28"/>
              </w:rPr>
              <w:t>»</w:t>
            </w:r>
            <w:r w:rsidR="00E16E80">
              <w:rPr>
                <w:rFonts w:ascii="Times New Roman" w:hAnsi="Times New Roman"/>
                <w:sz w:val="28"/>
                <w:szCs w:val="28"/>
              </w:rPr>
              <w:t>, прийняте одноголосно, за – 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E16E80">
              <w:rPr>
                <w:rFonts w:ascii="Times New Roman" w:hAnsi="Times New Roman"/>
                <w:sz w:val="28"/>
                <w:szCs w:val="28"/>
              </w:rPr>
              <w:t>,  проти -0, утримались – 0,   додається.</w:t>
            </w:r>
          </w:p>
        </w:tc>
      </w:tr>
      <w:tr w:rsidR="00E16E80" w:rsidRPr="00E16E8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E0E" w:rsidRDefault="00702E0E" w:rsidP="00702E0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Про виконання Програми економічного і соціального розвитку Канівської міської територіальної громади на 2022-2024 роки  за перше півріччя  2023 року</w:t>
            </w:r>
          </w:p>
          <w:p w:rsidR="00E16E80" w:rsidRPr="00E16E80" w:rsidRDefault="00E16E80">
            <w:pPr>
              <w:pStyle w:val="a3"/>
              <w:tabs>
                <w:tab w:val="left" w:pos="4140"/>
              </w:tabs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16E8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 w:rsidP="00A333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A33352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702E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Наливайко Т.В.</w:t>
            </w:r>
          </w:p>
        </w:tc>
      </w:tr>
      <w:tr w:rsidR="00E16E80" w:rsidRPr="00E16E8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702E0E" w:rsidRDefault="00BA2288" w:rsidP="00702E0E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№211</w:t>
            </w:r>
            <w:r w:rsidR="00E16E80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702E0E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Про виконання Програми економічного і соціального розвитку Канівської міської територіальної громади на 2022-2024 роки  за перше півріччя  2023 року</w:t>
            </w:r>
            <w:r w:rsidR="00E16E80">
              <w:rPr>
                <w:rFonts w:ascii="Times New Roman" w:hAnsi="Times New Roman"/>
                <w:color w:val="000000"/>
                <w:sz w:val="28"/>
                <w:szCs w:val="28"/>
              </w:rPr>
              <w:t>»,</w:t>
            </w:r>
            <w:r w:rsidR="00E16E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E80">
              <w:rPr>
                <w:rFonts w:ascii="Times New Roman" w:hAnsi="Times New Roman"/>
                <w:sz w:val="28"/>
                <w:szCs w:val="28"/>
              </w:rPr>
              <w:t>прийняте</w:t>
            </w:r>
            <w:proofErr w:type="spellEnd"/>
            <w:r w:rsidR="00E16E80">
              <w:rPr>
                <w:rFonts w:ascii="Times New Roman" w:hAnsi="Times New Roman"/>
                <w:sz w:val="28"/>
                <w:szCs w:val="28"/>
              </w:rPr>
              <w:t xml:space="preserve"> одноголосно, за – 1</w:t>
            </w:r>
            <w:r w:rsidR="00702E0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E16E80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proofErr w:type="spellStart"/>
            <w:r w:rsidR="00E16E80">
              <w:rPr>
                <w:rFonts w:ascii="Times New Roman" w:hAnsi="Times New Roman"/>
                <w:sz w:val="28"/>
                <w:szCs w:val="28"/>
              </w:rPr>
              <w:t>проти</w:t>
            </w:r>
            <w:proofErr w:type="spellEnd"/>
            <w:r w:rsidR="00E16E80">
              <w:rPr>
                <w:rFonts w:ascii="Times New Roman" w:hAnsi="Times New Roman"/>
                <w:sz w:val="28"/>
                <w:szCs w:val="28"/>
              </w:rPr>
              <w:t xml:space="preserve"> -0, </w:t>
            </w:r>
            <w:proofErr w:type="spellStart"/>
            <w:r w:rsidR="00E16E80">
              <w:rPr>
                <w:rFonts w:ascii="Times New Roman" w:hAnsi="Times New Roman"/>
                <w:sz w:val="28"/>
                <w:szCs w:val="28"/>
              </w:rPr>
              <w:t>утримались</w:t>
            </w:r>
            <w:proofErr w:type="spellEnd"/>
            <w:r w:rsidR="00E16E80">
              <w:rPr>
                <w:rFonts w:ascii="Times New Roman" w:hAnsi="Times New Roman"/>
                <w:sz w:val="28"/>
                <w:szCs w:val="28"/>
              </w:rPr>
              <w:t xml:space="preserve"> – 0,   додається.</w:t>
            </w:r>
          </w:p>
        </w:tc>
      </w:tr>
      <w:tr w:rsidR="00E16E80" w:rsidRPr="0023615D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702E0E" w:rsidRDefault="00702E0E" w:rsidP="00702E0E">
            <w:pPr>
              <w:spacing w:after="0" w:line="256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Про погодження Положення про відділ культури виконавчого комітету Канівської міської ради Черкаської області в новій редакції</w:t>
            </w:r>
          </w:p>
        </w:tc>
      </w:tr>
      <w:tr w:rsidR="00E16E8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 w:rsidP="00A333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6A1B49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702E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="006A1B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руфанова</w:t>
            </w:r>
            <w:proofErr w:type="spellEnd"/>
            <w:r w:rsidR="006A1B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О.Г.</w:t>
            </w:r>
          </w:p>
        </w:tc>
      </w:tr>
      <w:tr w:rsidR="00E16E80" w:rsidRPr="0023615D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702E0E" w:rsidRDefault="00E16E80" w:rsidP="00702E0E">
            <w:pPr>
              <w:spacing w:after="0" w:line="256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A33352"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 w:rsidR="00702E0E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  <w:r w:rsidR="00BA228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A3335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702E0E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Про погодження Положення про відділ культури виконавчого комітету Канівської міської ради Черкаської області в новій редакції</w:t>
            </w:r>
            <w:r w:rsidR="00A333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A33352">
              <w:rPr>
                <w:rFonts w:ascii="Times New Roman" w:hAnsi="Times New Roman"/>
                <w:sz w:val="28"/>
                <w:szCs w:val="28"/>
                <w:lang w:val="uk-UA"/>
              </w:rPr>
              <w:t>, прийнят</w:t>
            </w:r>
            <w:r w:rsidR="00A33352"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A3335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одноголосно, за – 1</w:t>
            </w:r>
            <w:r w:rsidR="00702E0E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A33352">
              <w:rPr>
                <w:rFonts w:ascii="Times New Roman" w:hAnsi="Times New Roman"/>
                <w:sz w:val="28"/>
                <w:szCs w:val="28"/>
                <w:lang w:val="uk-UA"/>
              </w:rPr>
              <w:t>,  проти -</w:t>
            </w:r>
            <w:r w:rsidR="00BA228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A33352">
              <w:rPr>
                <w:rFonts w:ascii="Times New Roman" w:hAnsi="Times New Roman"/>
                <w:sz w:val="28"/>
                <w:szCs w:val="28"/>
                <w:lang w:val="uk-UA"/>
              </w:rPr>
              <w:t>0, утримались – 0,   додається.</w:t>
            </w:r>
          </w:p>
        </w:tc>
      </w:tr>
      <w:tr w:rsidR="00E16E80" w:rsidRPr="00702E0E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6A1B49" w:rsidRDefault="006A1B49" w:rsidP="006A1B49">
            <w:pPr>
              <w:spacing w:after="0" w:line="256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Про перенесення пам’ятки історії місцевого значення «Могила письменника А. Гайдара» та перепоховання останків радянського письменника А.П. Гайдара з Меморіалу Слави на міське кладовища по вулиці Київській </w:t>
            </w:r>
          </w:p>
        </w:tc>
      </w:tr>
      <w:tr w:rsidR="00E16E8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 w:rsidP="00FC59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ДОПОВІДА</w:t>
            </w:r>
            <w:r w:rsidR="006A1B49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6A1B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Труфанова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О.Г.</w:t>
            </w:r>
          </w:p>
        </w:tc>
      </w:tr>
      <w:tr w:rsidR="00E16E80" w:rsidRPr="00571CD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6A1B49" w:rsidRDefault="006A1B49" w:rsidP="006A1B49">
            <w:pPr>
              <w:spacing w:after="0" w:line="256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 №22</w:t>
            </w:r>
            <w:r w:rsid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E16E80"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Про перенесення пам’ятки історії місцевого значення «Могила письменника А. Гайдара» та перепоховання останків радянського письменника А.П. Гайдара з Меморіалу Слави на міське кладовища по вулиці Київській</w:t>
            </w:r>
            <w:r w:rsidR="00E16E80" w:rsidRPr="00BA2288">
              <w:rPr>
                <w:sz w:val="28"/>
                <w:szCs w:val="28"/>
                <w:lang w:val="uk-UA"/>
              </w:rPr>
              <w:t xml:space="preserve">», </w:t>
            </w:r>
            <w:r w:rsidR="003B64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прийняте</w:t>
            </w:r>
            <w:r w:rsidR="00E16E80"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за – 1</w:t>
            </w:r>
            <w:r w:rsidR="00BA2288"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E16E80"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проти -</w:t>
            </w:r>
            <w:r w:rsid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 утримались – 2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Л.І., Марченко Г.П.)</w:t>
            </w:r>
            <w:r w:rsidR="00E16E80" w:rsidRPr="00BA22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додається.</w:t>
            </w:r>
          </w:p>
        </w:tc>
      </w:tr>
      <w:tr w:rsidR="00E16E80" w:rsidRPr="00702E0E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6A1B49">
              <w:rPr>
                <w:rFonts w:ascii="Times New Roman" w:hAnsi="Times New Roman"/>
                <w:sz w:val="28"/>
                <w:szCs w:val="28"/>
                <w:lang w:val="uk-UA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BA2288" w:rsidRDefault="006A1B49" w:rsidP="006A1B49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нагородження Почесною відзнакою Канівського міського голови</w:t>
            </w:r>
            <w:r w:rsidR="00C160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«За</w:t>
            </w:r>
            <w:r w:rsidR="00C160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заслуги перед містом Канів» Іванова О.В.</w:t>
            </w:r>
          </w:p>
        </w:tc>
      </w:tr>
      <w:tr w:rsidR="00E16E8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 w:rsidP="00FC59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</w:t>
            </w:r>
            <w:r w:rsidR="003B649B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3B649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Ткаченко С.В.</w:t>
            </w:r>
          </w:p>
        </w:tc>
      </w:tr>
      <w:tr w:rsidR="00E16E80" w:rsidRPr="00702E0E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BA2288" w:rsidRDefault="006A1B49" w:rsidP="006A1B49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№22</w:t>
            </w:r>
            <w:r w:rsidR="00BA2288">
              <w:rPr>
                <w:rFonts w:ascii="Times New Roman" w:hAnsi="Times New Roman"/>
                <w:sz w:val="28"/>
                <w:szCs w:val="28"/>
              </w:rPr>
              <w:t>4</w:t>
            </w:r>
            <w:r w:rsidR="00E16E80" w:rsidRPr="00BA2288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Про нагородження Почесною відзнакою Канівського міського голови «За заслуги перед містом Канів» Іванова О.В.</w:t>
            </w:r>
            <w:r w:rsidR="00E16E80" w:rsidRPr="00BA2288">
              <w:rPr>
                <w:rFonts w:ascii="Times New Roman" w:hAnsi="Times New Roman"/>
                <w:sz w:val="28"/>
                <w:szCs w:val="28"/>
              </w:rPr>
              <w:t>», прийняте одноголосно, за – 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E16E80" w:rsidRPr="00BA2288">
              <w:rPr>
                <w:rFonts w:ascii="Times New Roman" w:hAnsi="Times New Roman"/>
                <w:sz w:val="28"/>
                <w:szCs w:val="28"/>
              </w:rPr>
              <w:t>,  проти -</w:t>
            </w:r>
            <w:r w:rsidR="00BA22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6E80" w:rsidRPr="00BA2288">
              <w:rPr>
                <w:rFonts w:ascii="Times New Roman" w:hAnsi="Times New Roman"/>
                <w:sz w:val="28"/>
                <w:szCs w:val="28"/>
              </w:rPr>
              <w:t>0, утримались – 0,  додається.</w:t>
            </w:r>
          </w:p>
        </w:tc>
      </w:tr>
      <w:tr w:rsidR="00E16E80" w:rsidRPr="00702E0E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BA2288" w:rsidRDefault="003B649B" w:rsidP="003B649B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нагородження Почесною відзнакою Канівського міського голови «За заслуги перед містом Канів» Канівського міського центру соціальних служб</w:t>
            </w:r>
          </w:p>
        </w:tc>
      </w:tr>
      <w:tr w:rsidR="00E16E8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3B6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ДОПОВІДАВ</w:t>
            </w:r>
            <w:r w:rsidR="00E16E80"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3B649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Ткаченко С.В.</w:t>
            </w:r>
          </w:p>
        </w:tc>
      </w:tr>
      <w:tr w:rsidR="00E16E80" w:rsidRPr="00571CD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6E4FD4" w:rsidRDefault="003B649B" w:rsidP="003B649B">
            <w:pPr>
              <w:pStyle w:val="5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рішення №22</w:t>
            </w:r>
            <w:r w:rsidR="006E4FD4">
              <w:rPr>
                <w:rFonts w:ascii="Times New Roman" w:hAnsi="Times New Roman"/>
                <w:sz w:val="28"/>
                <w:szCs w:val="28"/>
              </w:rPr>
              <w:t>5</w:t>
            </w:r>
            <w:r w:rsidR="00E16E80" w:rsidRPr="006E4FD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Про нагородження Почесною відзнакою Канівського міського голови «За заслуги перед містом Канів» Канівського міського центру соціальних служб</w:t>
            </w:r>
            <w:r w:rsidR="00E16E80" w:rsidRPr="006E4FD4"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  <w:r w:rsidR="00E16E80" w:rsidRPr="006E4FD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прийняте, за – 12,  проти – 1 (Кучеренко Р.А.), утримались – 1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А.Ю.)</w:t>
            </w:r>
            <w:r w:rsidR="006E4FD4" w:rsidRPr="006E4FD4">
              <w:rPr>
                <w:rFonts w:ascii="Times New Roman" w:hAnsi="Times New Roman"/>
                <w:sz w:val="28"/>
                <w:szCs w:val="28"/>
              </w:rPr>
              <w:t>,  додається.</w:t>
            </w:r>
          </w:p>
        </w:tc>
      </w:tr>
      <w:tr w:rsidR="00E16E80" w:rsidRPr="00571CD0" w:rsidTr="00E16E80">
        <w:trPr>
          <w:trHeight w:val="56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3B649B" w:rsidRDefault="006E4FD4" w:rsidP="003B64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B649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Про надання погодження на проведення шкільного ярмарку</w:t>
            </w:r>
            <w:r w:rsidR="003B64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Про затвердження протоколу засідання наглядової</w:t>
            </w:r>
            <w:r w:rsidR="003B64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3B64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ради у сфері розподілу соціального житла та з</w:t>
            </w:r>
            <w:r w:rsidR="003B64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3B64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розв’язання проблемних питань забезпечення прав</w:t>
            </w:r>
            <w:r w:rsidR="003B64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3B64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мешканців гуртожитків на житло при виконавчому </w:t>
            </w:r>
            <w:r w:rsidR="003B64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комітеті Канівської міської ради</w:t>
            </w:r>
          </w:p>
        </w:tc>
      </w:tr>
      <w:tr w:rsidR="00E16E8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0166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</w:t>
            </w:r>
            <w:r w:rsidR="00E16E80"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3B649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Лісова Н.О.</w:t>
            </w:r>
          </w:p>
        </w:tc>
      </w:tr>
      <w:tr w:rsidR="00E16E80" w:rsidRPr="00571CD0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E16E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Pr="003B649B" w:rsidRDefault="006E4FD4" w:rsidP="003B64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B649B">
              <w:rPr>
                <w:rFonts w:ascii="Times New Roman" w:hAnsi="Times New Roman"/>
                <w:sz w:val="28"/>
                <w:szCs w:val="28"/>
                <w:lang w:val="uk-UA"/>
              </w:rPr>
              <w:t>рішення №2</w:t>
            </w:r>
            <w:r w:rsidR="003B649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3B649B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E16E80" w:rsidRPr="003B649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3B64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Про затвердження протоколу засідання наглядової</w:t>
            </w:r>
            <w:r w:rsidR="003B64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3B64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ради у сфері розподілу соціального житла та з</w:t>
            </w:r>
            <w:r w:rsidR="003B64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3B64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розв’язання проблемних питань забезпечення прав</w:t>
            </w:r>
            <w:r w:rsidR="003B64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3B649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мешканців гуртожитків на житло при виконавчому </w:t>
            </w:r>
            <w:r w:rsidR="003B64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комітеті Канівської міської ради</w:t>
            </w:r>
            <w:r w:rsidR="00E16E80" w:rsidRPr="003B649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», </w:t>
            </w:r>
            <w:r w:rsidR="00C160F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B649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прийняте одноголосно, </w:t>
            </w:r>
            <w:r w:rsidR="003B649B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за – 14</w:t>
            </w:r>
            <w:r w:rsidRPr="003B649B">
              <w:rPr>
                <w:rFonts w:ascii="Times New Roman" w:hAnsi="Times New Roman"/>
                <w:sz w:val="28"/>
                <w:szCs w:val="28"/>
                <w:lang w:val="uk-UA"/>
              </w:rPr>
              <w:t>,  проти - 0, утримались – 0,  додається.</w:t>
            </w:r>
          </w:p>
        </w:tc>
      </w:tr>
      <w:tr w:rsidR="00E16E80" w:rsidRPr="00CB435A" w:rsidTr="00E16E8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3B64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РІЗНЕ</w:t>
            </w:r>
            <w:r w:rsidR="00E16E80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E80" w:rsidRDefault="00CB435A" w:rsidP="00170679">
            <w:pPr>
              <w:pStyle w:val="2"/>
              <w:numPr>
                <w:ilvl w:val="0"/>
                <w:numId w:val="1"/>
              </w:numPr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Шульга В.Д.</w:t>
            </w:r>
            <w:r w:rsidR="00170679">
              <w:rPr>
                <w:rFonts w:ascii="Times New Roman" w:hAnsi="Times New Roman"/>
                <w:sz w:val="28"/>
                <w:szCs w:val="28"/>
              </w:rPr>
              <w:t xml:space="preserve">: вніс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усну </w:t>
            </w:r>
            <w:r w:rsidR="00170679">
              <w:rPr>
                <w:rFonts w:ascii="Times New Roman" w:hAnsi="Times New Roman"/>
                <w:sz w:val="28"/>
                <w:szCs w:val="28"/>
              </w:rPr>
              <w:t>пропозицію про нагородження Почесною відзнакою Канівського міського голови «За заслуги перед містом Канів ГО «Нескорені»;</w:t>
            </w:r>
          </w:p>
          <w:p w:rsidR="00170679" w:rsidRDefault="00170679" w:rsidP="00170679">
            <w:pPr>
              <w:pStyle w:val="2"/>
              <w:numPr>
                <w:ilvl w:val="0"/>
                <w:numId w:val="1"/>
              </w:numPr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члени виконавчого комітет</w:t>
            </w:r>
            <w:r w:rsidR="00C160FD">
              <w:rPr>
                <w:rFonts w:ascii="Times New Roman" w:hAnsi="Times New Roman"/>
                <w:sz w:val="28"/>
                <w:szCs w:val="28"/>
              </w:rPr>
              <w:t xml:space="preserve">у  внесли пропозицію  на </w:t>
            </w:r>
            <w:proofErr w:type="spellStart"/>
            <w:r w:rsidR="00C160FD">
              <w:rPr>
                <w:rFonts w:ascii="Times New Roman" w:hAnsi="Times New Roman"/>
                <w:sz w:val="28"/>
                <w:szCs w:val="28"/>
              </w:rPr>
              <w:t>чергов</w:t>
            </w:r>
            <w:r w:rsidR="00C160FD">
              <w:rPr>
                <w:rFonts w:ascii="Times New Roman" w:hAnsi="Times New Roman"/>
                <w:sz w:val="28"/>
                <w:szCs w:val="28"/>
                <w:lang w:val="ru-RU"/>
              </w:rPr>
              <w:t>ому</w:t>
            </w:r>
            <w:proofErr w:type="spellEnd"/>
            <w:r w:rsidR="00C160FD">
              <w:rPr>
                <w:rFonts w:ascii="Times New Roman" w:hAnsi="Times New Roman"/>
                <w:sz w:val="28"/>
                <w:szCs w:val="28"/>
              </w:rPr>
              <w:t xml:space="preserve"> засіданні виконавчого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комітету 30.08.2023 заслухати інформацію директора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«УВКГ» </w:t>
            </w:r>
            <w:r w:rsidR="00C160FD">
              <w:rPr>
                <w:rFonts w:ascii="Times New Roman" w:hAnsi="Times New Roman"/>
                <w:sz w:val="28"/>
                <w:szCs w:val="28"/>
              </w:rPr>
              <w:t>О. Березового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стосовно якості питної води у місті.</w:t>
            </w:r>
            <w:r w:rsidR="000840B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0679" w:rsidRDefault="00170679" w:rsidP="009379CF">
            <w:pPr>
              <w:pStyle w:val="2"/>
              <w:spacing w:line="276" w:lineRule="auto"/>
              <w:ind w:right="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6E80" w:rsidRDefault="00E16E80" w:rsidP="00E16E80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70679" w:rsidRDefault="00170679" w:rsidP="00E16E8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6E80" w:rsidRDefault="00C160FD" w:rsidP="00C160FD">
      <w:pPr>
        <w:tabs>
          <w:tab w:val="left" w:pos="7215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Виконувач обов’язків міського голови                                  Оксана П’ЯТКОВА </w:t>
      </w:r>
    </w:p>
    <w:p w:rsidR="0023615D" w:rsidRDefault="0023615D" w:rsidP="00E16E80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6E80" w:rsidRDefault="00C160FD" w:rsidP="00E16E80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Виконувач обов’язків </w:t>
      </w:r>
      <w:r w:rsidR="0023615D">
        <w:rPr>
          <w:rFonts w:ascii="Times New Roman" w:hAnsi="Times New Roman"/>
          <w:sz w:val="28"/>
          <w:szCs w:val="28"/>
          <w:lang w:val="uk-UA"/>
        </w:rPr>
        <w:t xml:space="preserve"> н</w:t>
      </w:r>
      <w:r w:rsidR="00E16E80">
        <w:rPr>
          <w:rFonts w:ascii="Times New Roman" w:hAnsi="Times New Roman"/>
          <w:sz w:val="28"/>
          <w:szCs w:val="28"/>
          <w:lang w:val="uk-UA"/>
        </w:rPr>
        <w:t>ачальник</w:t>
      </w:r>
      <w:r w:rsidR="0023615D">
        <w:rPr>
          <w:rFonts w:ascii="Times New Roman" w:hAnsi="Times New Roman"/>
          <w:sz w:val="28"/>
          <w:szCs w:val="28"/>
          <w:lang w:val="uk-UA"/>
        </w:rPr>
        <w:t>а</w:t>
      </w:r>
      <w:r w:rsidR="00E16E80">
        <w:rPr>
          <w:rFonts w:ascii="Times New Roman" w:hAnsi="Times New Roman"/>
          <w:sz w:val="28"/>
          <w:szCs w:val="28"/>
          <w:lang w:val="uk-UA"/>
        </w:rPr>
        <w:t xml:space="preserve">  управління </w:t>
      </w:r>
    </w:p>
    <w:p w:rsidR="00E16E80" w:rsidRDefault="00E16E80" w:rsidP="00E16E80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>документообігу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60FD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23615D">
        <w:rPr>
          <w:rFonts w:ascii="Times New Roman" w:hAnsi="Times New Roman"/>
          <w:sz w:val="28"/>
          <w:szCs w:val="28"/>
          <w:lang w:val="uk-UA"/>
        </w:rPr>
        <w:t>Наталія ГУРА</w:t>
      </w:r>
    </w:p>
    <w:p w:rsidR="00E16E80" w:rsidRDefault="00E16E80" w:rsidP="00E16E80"/>
    <w:p w:rsidR="00E16E80" w:rsidRDefault="00E16E80" w:rsidP="00E16E80"/>
    <w:p w:rsidR="00E16E80" w:rsidRDefault="00E16E80" w:rsidP="00E16E80"/>
    <w:p w:rsidR="001E58CD" w:rsidRDefault="001E58CD"/>
    <w:sectPr w:rsidR="001E58CD" w:rsidSect="008649D0">
      <w:pgSz w:w="11906" w:h="16838"/>
      <w:pgMar w:top="1134" w:right="850" w:bottom="212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1462E"/>
    <w:multiLevelType w:val="hybridMultilevel"/>
    <w:tmpl w:val="4E601CC8"/>
    <w:lvl w:ilvl="0" w:tplc="57DAC4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6E80"/>
    <w:rsid w:val="000166C8"/>
    <w:rsid w:val="000840BC"/>
    <w:rsid w:val="000A6E84"/>
    <w:rsid w:val="00124F98"/>
    <w:rsid w:val="0012782A"/>
    <w:rsid w:val="00170679"/>
    <w:rsid w:val="00197EDF"/>
    <w:rsid w:val="001E58CD"/>
    <w:rsid w:val="0023615D"/>
    <w:rsid w:val="002973C5"/>
    <w:rsid w:val="00332BB8"/>
    <w:rsid w:val="00333616"/>
    <w:rsid w:val="003671BE"/>
    <w:rsid w:val="003847EA"/>
    <w:rsid w:val="003A2510"/>
    <w:rsid w:val="003B649B"/>
    <w:rsid w:val="004136A7"/>
    <w:rsid w:val="004706D3"/>
    <w:rsid w:val="00571CD0"/>
    <w:rsid w:val="00594147"/>
    <w:rsid w:val="00685101"/>
    <w:rsid w:val="006A1B49"/>
    <w:rsid w:val="006E142D"/>
    <w:rsid w:val="006E4FD4"/>
    <w:rsid w:val="006F459F"/>
    <w:rsid w:val="00702E0E"/>
    <w:rsid w:val="0075182C"/>
    <w:rsid w:val="007A2CCB"/>
    <w:rsid w:val="007A2D04"/>
    <w:rsid w:val="007D2624"/>
    <w:rsid w:val="007F0B42"/>
    <w:rsid w:val="008649D0"/>
    <w:rsid w:val="008862F1"/>
    <w:rsid w:val="0089530C"/>
    <w:rsid w:val="009379CF"/>
    <w:rsid w:val="00954DEA"/>
    <w:rsid w:val="00A33352"/>
    <w:rsid w:val="00AD4D2E"/>
    <w:rsid w:val="00AD73F6"/>
    <w:rsid w:val="00B44226"/>
    <w:rsid w:val="00BA2288"/>
    <w:rsid w:val="00C160FD"/>
    <w:rsid w:val="00C35FF6"/>
    <w:rsid w:val="00C44993"/>
    <w:rsid w:val="00CB435A"/>
    <w:rsid w:val="00CD386E"/>
    <w:rsid w:val="00CE4C79"/>
    <w:rsid w:val="00D13379"/>
    <w:rsid w:val="00D3700B"/>
    <w:rsid w:val="00D52083"/>
    <w:rsid w:val="00DD2D29"/>
    <w:rsid w:val="00E16E80"/>
    <w:rsid w:val="00F24346"/>
    <w:rsid w:val="00F25C43"/>
    <w:rsid w:val="00F27328"/>
    <w:rsid w:val="00F86779"/>
    <w:rsid w:val="00FC1066"/>
    <w:rsid w:val="00FC5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16E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nhideWhenUsed/>
    <w:rsid w:val="00E16E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E16E8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16E8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E16E80"/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8">
    <w:name w:val="No Spacing"/>
    <w:qFormat/>
    <w:rsid w:val="00E16E8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">
    <w:name w:val="Без интервала2"/>
    <w:uiPriority w:val="99"/>
    <w:rsid w:val="00E16E80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4">
    <w:name w:val="Без интервала4"/>
    <w:rsid w:val="00E16E80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styleId="a9">
    <w:name w:val="Strong"/>
    <w:basedOn w:val="a0"/>
    <w:uiPriority w:val="22"/>
    <w:qFormat/>
    <w:rsid w:val="00E16E80"/>
    <w:rPr>
      <w:b/>
      <w:bCs/>
    </w:rPr>
  </w:style>
  <w:style w:type="paragraph" w:customStyle="1" w:styleId="5">
    <w:name w:val="Без интервала5"/>
    <w:rsid w:val="00F86779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customStyle="1" w:styleId="1">
    <w:name w:val="Обычный1"/>
    <w:rsid w:val="0023615D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1ECFE-6D99-4407-BE35-4C5D1D64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31</cp:revision>
  <cp:lastPrinted>2023-08-21T06:24:00Z</cp:lastPrinted>
  <dcterms:created xsi:type="dcterms:W3CDTF">2023-08-02T09:50:00Z</dcterms:created>
  <dcterms:modified xsi:type="dcterms:W3CDTF">2023-08-21T06:25:00Z</dcterms:modified>
</cp:coreProperties>
</file>